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5F487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.aprīlī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EF38F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161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5F487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96E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Nr.9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EF38F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4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AE3AD5" w:rsidRDefault="00AE3AD5" w:rsidP="00AE3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8F6" w:rsidRPr="00EF38F6" w:rsidRDefault="00EF38F6" w:rsidP="00E411D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EF38F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</w:t>
      </w:r>
      <w:r w:rsidRPr="00EF38F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zemes ierīcības projekta apstiprināšanu</w:t>
      </w:r>
      <w:r w:rsidRPr="00EF38F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un zemes lietošanas mērķa noteikšanu plānotajām zemes vienībām nekustamajā īpašumā “Dreimaņi”, Vestienas pagasts, Madonas novads</w:t>
      </w:r>
    </w:p>
    <w:p w:rsidR="00EF38F6" w:rsidRPr="00EF38F6" w:rsidRDefault="00EF38F6" w:rsidP="00EF38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EF38F6" w:rsidRPr="00EF38F6" w:rsidRDefault="00EF38F6" w:rsidP="00E411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pašvaldībā saņemts SIA “</w:t>
      </w:r>
      <w:proofErr w:type="spellStart"/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>Apriņķa</w:t>
      </w:r>
      <w:proofErr w:type="spellEnd"/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mērnieks” iesniegums (reģistrēts Madonas novada pašvaldībā </w:t>
      </w:r>
      <w:r w:rsidRPr="00EF38F6">
        <w:rPr>
          <w:rFonts w:ascii="Times New Roman" w:eastAsia="Calibri" w:hAnsi="Times New Roman" w:cs="Times New Roman"/>
          <w:sz w:val="24"/>
          <w:szCs w:val="24"/>
        </w:rPr>
        <w:t>22.04.2020</w:t>
      </w:r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Nr. </w:t>
      </w:r>
      <w:r w:rsidRPr="00EF38F6">
        <w:rPr>
          <w:rFonts w:ascii="Times New Roman" w:eastAsia="Calibri" w:hAnsi="Times New Roman" w:cs="Times New Roman"/>
          <w:sz w:val="24"/>
          <w:szCs w:val="24"/>
        </w:rPr>
        <w:t>MNP/2.1.3.1/20/1336</w:t>
      </w:r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ar lūgumu apstiprināt zemes ierīkotājas </w:t>
      </w:r>
      <w:proofErr w:type="spellStart"/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>Colmontujas</w:t>
      </w:r>
      <w:proofErr w:type="spellEnd"/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>Džamjansurenas</w:t>
      </w:r>
      <w:proofErr w:type="spellEnd"/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(zemes ierīkotāja sertifikāts Nr. AA0149 derīgs līdz 22.08.2023) izstrādāto zemes ierīcības projektu nekustamā īpašuma “Dreimaņi” zemes vienības ar kadastra apzīmējumu </w:t>
      </w:r>
      <w:r w:rsidRPr="00EF38F6">
        <w:rPr>
          <w:rFonts w:ascii="Times New Roman" w:eastAsia="Calibri" w:hAnsi="Times New Roman" w:cs="Times New Roman"/>
          <w:sz w:val="24"/>
          <w:szCs w:val="24"/>
        </w:rPr>
        <w:t>7096 003 0002</w:t>
      </w:r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kopējo platību 38.6 ha, kas atrodas Vestienas pagastā, Madonas novadā, sadalei, izpildot Madonas novada pašvaldības izsniegtos nosacījumus.</w:t>
      </w:r>
    </w:p>
    <w:p w:rsidR="00EF38F6" w:rsidRPr="00EF38F6" w:rsidRDefault="00EF38F6" w:rsidP="00E411D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Pamatojoties uz Zemes ierīcības likumu, MK 02.08.2016.g. noteikumiem Nr.505 “Zemes ierīcības projekta izstrādes noteikumi” 26. un 28.punktu, “Nekustāmā īpašuma valsts kadastra likuma” </w:t>
      </w:r>
      <w:proofErr w:type="gramStart"/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>9.panta</w:t>
      </w:r>
      <w:proofErr w:type="gramEnd"/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1.punktu, 20.06.2006. MK noteikumiem Nr.496 “Nekustamā īpašuma lietošanas mērķu klasifikācijas un nekustamā īpašuma lietošanas mērķu noteikšanas un maiņas kārtība” pirmās daļas 2 punktu.</w:t>
      </w:r>
    </w:p>
    <w:p w:rsidR="00EF38F6" w:rsidRDefault="00EF38F6" w:rsidP="00E411DD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EF38F6">
        <w:rPr>
          <w:rFonts w:ascii="Times New Roman" w:eastAsia="Calibri" w:hAnsi="Times New Roman" w:cs="Times New Roman"/>
          <w:sz w:val="24"/>
          <w:szCs w:val="24"/>
        </w:rPr>
        <w:t>Noklausījusies sniegto informāciju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764F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15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Ivars Miķelsons, 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Andris Dombrovskis, Antra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Aleksandrs Šrubs,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Kaspars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EF38F6" w:rsidRPr="00EF38F6" w:rsidRDefault="00EF38F6" w:rsidP="00E411D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F38F6" w:rsidRPr="00EF38F6" w:rsidRDefault="00EF38F6" w:rsidP="00E411DD">
      <w:pPr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38F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SIA “</w:t>
      </w:r>
      <w:proofErr w:type="spellStart"/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>Apriņķa</w:t>
      </w:r>
      <w:proofErr w:type="spellEnd"/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mērnieks” </w:t>
      </w:r>
      <w:proofErr w:type="gramStart"/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22. aprīļa Madonas novada pašvaldībā iesniegto zemes ierīcības projektu, nekustamā īpašuma </w:t>
      </w:r>
      <w:r w:rsidRPr="00EF38F6">
        <w:rPr>
          <w:rFonts w:ascii="Times New Roman" w:eastAsia="Arial Unicode MS" w:hAnsi="Times New Roman" w:cs="Times New Roman"/>
          <w:sz w:val="24"/>
          <w:szCs w:val="24"/>
          <w:lang w:eastAsia="lv-LV"/>
        </w:rPr>
        <w:t>“Dreimaņi”,</w:t>
      </w:r>
      <w:r w:rsidRPr="00EF38F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zemes vienības ar kadastra apzīmējumu </w:t>
      </w:r>
      <w:r w:rsidRPr="00EF38F6">
        <w:rPr>
          <w:rFonts w:ascii="Times New Roman" w:eastAsia="Calibri" w:hAnsi="Times New Roman" w:cs="Times New Roman"/>
          <w:sz w:val="24"/>
          <w:szCs w:val="24"/>
        </w:rPr>
        <w:t>7096 003 0002</w:t>
      </w:r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atrodas Vestienas pagastā, Madonas novadā, sadalei.  Zemes vienību sadalījuma robežas noteikt saskaņā ar zemes ierīcības projekta grafisko daļu (1.pielikums), kas ir šī lēmuma neatņemama sastāvdaļa.</w:t>
      </w:r>
    </w:p>
    <w:p w:rsidR="00EF38F6" w:rsidRPr="00EF38F6" w:rsidRDefault="00EF38F6" w:rsidP="00E411DD">
      <w:pPr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(projektētai) zemes vienībai ar kadastra apzīmējumu 7096 003 0018 Vestienas pagasts, Madonas novads, </w:t>
      </w:r>
      <w:r w:rsidRPr="00EF38F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“</w:t>
      </w:r>
      <w:proofErr w:type="spellStart"/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>Augšdreimaņi</w:t>
      </w:r>
      <w:proofErr w:type="spellEnd"/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>” un</w:t>
      </w:r>
      <w:proofErr w:type="gramStart"/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 zemes lietošanas mērķi – zeme, uz kuras galvenā saimnieciskā darbība ir mežsaimniecība NĪLP kods 0201, 6.7 ha platībā. </w:t>
      </w:r>
    </w:p>
    <w:p w:rsidR="00EF38F6" w:rsidRPr="00EF38F6" w:rsidRDefault="00EF38F6" w:rsidP="00E411DD">
      <w:pPr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(projektētai) zemes vienībai </w:t>
      </w:r>
      <w:proofErr w:type="gramStart"/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kadastra apzīmējumu 7096 003 0030 </w:t>
      </w:r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Vestienas pagasts</w:t>
      </w:r>
      <w:proofErr w:type="gramEnd"/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Madonas novads, </w:t>
      </w:r>
      <w:r w:rsidRPr="00EF38F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“Dreimaņu mežs” un noteikt zemes lietošanas mērķi – zeme, uz kuras galvenā saimnieciskā darbība ir mežsaimniecība NĪLP kods 0201, 18.0 ha platībā. </w:t>
      </w:r>
    </w:p>
    <w:p w:rsidR="00EF38F6" w:rsidRPr="00EF38F6" w:rsidRDefault="00EF38F6" w:rsidP="00E411DD">
      <w:pPr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(paliekošajai) zemes vienībai ar kadastra apzīmējumu 7096 003 0040, </w:t>
      </w:r>
      <w:r w:rsidRPr="00EF38F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atstāt</w:t>
      </w:r>
      <w:r w:rsidRPr="00EF38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“Dreimaņi” Vestienas pagasts, Madonas novads un adresi “Dreimaņi” Vestienas pagasts, Madonas novads, un noteikt zemes lietošanas mērķi – zeme, uz kuras galvenā saimnieciskā darbība ir lauksaimniecība NĪLP kods 0101, 13.9 ha platībā </w:t>
      </w:r>
    </w:p>
    <w:p w:rsidR="00EF38F6" w:rsidRPr="00EF38F6" w:rsidRDefault="00EF38F6" w:rsidP="00EF38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p w:rsidR="00EF38F6" w:rsidRPr="00EF38F6" w:rsidRDefault="00EF38F6" w:rsidP="00EF38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8F6">
        <w:rPr>
          <w:rFonts w:ascii="Times New Roman" w:eastAsia="Calibri" w:hAnsi="Times New Roman" w:cs="Times New Roman"/>
          <w:i/>
          <w:sz w:val="24"/>
          <w:szCs w:val="24"/>
        </w:rPr>
        <w:t xml:space="preserve">Saskaņā ar Administratīvā procesa likuma </w:t>
      </w:r>
      <w:proofErr w:type="gramStart"/>
      <w:r w:rsidRPr="00EF38F6">
        <w:rPr>
          <w:rFonts w:ascii="Times New Roman" w:eastAsia="Calibri" w:hAnsi="Times New Roman" w:cs="Times New Roman"/>
          <w:i/>
          <w:sz w:val="24"/>
          <w:szCs w:val="24"/>
        </w:rPr>
        <w:t>188.panta</w:t>
      </w:r>
      <w:proofErr w:type="gramEnd"/>
      <w:r w:rsidRPr="00EF38F6">
        <w:rPr>
          <w:rFonts w:ascii="Times New Roman" w:eastAsia="Calibri" w:hAnsi="Times New Roman" w:cs="Times New Roman"/>
          <w:i/>
          <w:sz w:val="24"/>
          <w:szCs w:val="24"/>
        </w:rPr>
        <w:t xml:space="preserve"> pirmo daļu, lēmumu var pārsūdzēt viena mēneša laikā no lēmuma spēkā stāšanās dienas Administratīvajā rajona tiesā.</w:t>
      </w:r>
    </w:p>
    <w:p w:rsidR="00EF38F6" w:rsidRPr="00EF38F6" w:rsidRDefault="00EF38F6" w:rsidP="00EF38F6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38F6">
        <w:rPr>
          <w:rFonts w:ascii="Times New Roman" w:eastAsia="Calibri" w:hAnsi="Times New Roman" w:cs="Times New Roman"/>
          <w:i/>
          <w:sz w:val="24"/>
          <w:szCs w:val="24"/>
        </w:rPr>
        <w:t xml:space="preserve">Saskaņā ar Administratīvā procesa likuma </w:t>
      </w:r>
      <w:proofErr w:type="gramStart"/>
      <w:r w:rsidRPr="00EF38F6">
        <w:rPr>
          <w:rFonts w:ascii="Times New Roman" w:eastAsia="Calibri" w:hAnsi="Times New Roman" w:cs="Times New Roman"/>
          <w:i/>
          <w:sz w:val="24"/>
          <w:szCs w:val="24"/>
        </w:rPr>
        <w:t>70.panta</w:t>
      </w:r>
      <w:proofErr w:type="gramEnd"/>
      <w:r w:rsidRPr="00EF38F6">
        <w:rPr>
          <w:rFonts w:ascii="Times New Roman" w:eastAsia="Calibri" w:hAnsi="Times New Roman" w:cs="Times New Roman"/>
          <w:i/>
          <w:sz w:val="24"/>
          <w:szCs w:val="24"/>
        </w:rPr>
        <w:t xml:space="preserve"> pirmo daļu, lēmums stājas spēkā ar brīdi, kad tas paziņots adresātam.</w:t>
      </w:r>
    </w:p>
    <w:p w:rsidR="00AE3AD5" w:rsidRPr="00AE3AD5" w:rsidRDefault="00AE3AD5" w:rsidP="00AE3A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3E66" w:rsidRDefault="000F3E66" w:rsidP="000F3E6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1217" w:rsidRDefault="00E51217" w:rsidP="001850B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2E1DE8" w:rsidRDefault="00DB6804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AB0715" w:rsidRDefault="00AB0715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E3AD5" w:rsidRDefault="00AE3AD5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51217" w:rsidRPr="002E1DE8" w:rsidRDefault="00E51217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1373B" w:rsidRPr="00D96680" w:rsidRDefault="000F3E66" w:rsidP="00404488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0F3E66">
        <w:rPr>
          <w:rFonts w:ascii="Times New Roman" w:eastAsia="Calibri" w:hAnsi="Times New Roman" w:cs="Times New Roman"/>
          <w:i/>
          <w:sz w:val="24"/>
          <w:szCs w:val="24"/>
        </w:rPr>
        <w:t>R.Vucāne</w:t>
      </w:r>
      <w:proofErr w:type="spellEnd"/>
      <w:r w:rsidRPr="000F3E66">
        <w:rPr>
          <w:rFonts w:ascii="Times New Roman" w:eastAsia="Calibri" w:hAnsi="Times New Roman" w:cs="Times New Roman"/>
          <w:i/>
          <w:sz w:val="24"/>
          <w:szCs w:val="24"/>
        </w:rPr>
        <w:t xml:space="preserve"> 20228813</w:t>
      </w:r>
    </w:p>
    <w:sectPr w:rsidR="0091373B" w:rsidRPr="00D96680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A62076"/>
    <w:multiLevelType w:val="hybridMultilevel"/>
    <w:tmpl w:val="ABDCB9B2"/>
    <w:lvl w:ilvl="0" w:tplc="5E7C13B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74DA2"/>
    <w:multiLevelType w:val="hybridMultilevel"/>
    <w:tmpl w:val="30A8F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2FAC"/>
    <w:multiLevelType w:val="multilevel"/>
    <w:tmpl w:val="484AD2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961ED9"/>
    <w:multiLevelType w:val="multilevel"/>
    <w:tmpl w:val="441C35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413C63A4"/>
    <w:multiLevelType w:val="hybridMultilevel"/>
    <w:tmpl w:val="986003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45564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9F0332"/>
    <w:multiLevelType w:val="hybridMultilevel"/>
    <w:tmpl w:val="875EA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71214"/>
    <w:multiLevelType w:val="hybridMultilevel"/>
    <w:tmpl w:val="5F98A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C2E00"/>
    <w:multiLevelType w:val="multilevel"/>
    <w:tmpl w:val="63FC1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B4A2034"/>
    <w:multiLevelType w:val="multilevel"/>
    <w:tmpl w:val="66E26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F1C28C5"/>
    <w:multiLevelType w:val="hybridMultilevel"/>
    <w:tmpl w:val="858E34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8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6"/>
  </w:num>
  <w:num w:numId="14">
    <w:abstractNumId w:val="1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6B0C"/>
    <w:rsid w:val="002E6BA6"/>
    <w:rsid w:val="002E731E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441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F90"/>
    <w:rsid w:val="005D0857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4FE5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6267"/>
    <w:rsid w:val="00817B13"/>
    <w:rsid w:val="00820093"/>
    <w:rsid w:val="00820BC7"/>
    <w:rsid w:val="00822001"/>
    <w:rsid w:val="00822B4C"/>
    <w:rsid w:val="008236A6"/>
    <w:rsid w:val="008250E8"/>
    <w:rsid w:val="0082520F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3AD5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1DD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8F5B-F42C-4CDA-974F-0A05D2D4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2229</Words>
  <Characters>1271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132</cp:revision>
  <cp:lastPrinted>2020-04-03T12:19:00Z</cp:lastPrinted>
  <dcterms:created xsi:type="dcterms:W3CDTF">2020-01-30T14:39:00Z</dcterms:created>
  <dcterms:modified xsi:type="dcterms:W3CDTF">2020-05-05T07:40:00Z</dcterms:modified>
</cp:coreProperties>
</file>